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1F" w:rsidRDefault="000B2B1F" w:rsidP="00FD665E">
      <w:pPr>
        <w:jc w:val="center"/>
        <w:rPr>
          <w:noProof/>
          <w:lang w:eastAsia="de-DE"/>
        </w:rPr>
      </w:pPr>
    </w:p>
    <w:p w:rsidR="00527D05" w:rsidRDefault="00CE6D14" w:rsidP="00FD665E">
      <w:pPr>
        <w:jc w:val="center"/>
        <w:rPr>
          <w:noProof/>
          <w:lang w:eastAsia="de-DE"/>
        </w:rPr>
      </w:pPr>
      <w:r>
        <w:rPr>
          <w:rFonts w:ascii="Verdana" w:hAnsi="Verdana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2172655" cy="447675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enenwege Gmb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30" cy="4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5E" w:rsidRDefault="00FD665E" w:rsidP="00FD665E">
      <w:pPr>
        <w:jc w:val="center"/>
        <w:rPr>
          <w:noProof/>
          <w:lang w:eastAsia="de-DE"/>
        </w:rPr>
      </w:pPr>
    </w:p>
    <w:p w:rsidR="00447C47" w:rsidRDefault="00447C47" w:rsidP="00A5563F">
      <w:pPr>
        <w:rPr>
          <w:rFonts w:ascii="Arial" w:hAnsi="Arial" w:cs="Arial"/>
          <w:sz w:val="40"/>
          <w:szCs w:val="40"/>
        </w:rPr>
      </w:pPr>
    </w:p>
    <w:p w:rsidR="00FD665E" w:rsidRPr="00447C47" w:rsidRDefault="007868FA" w:rsidP="00FD665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Bestellung einer </w:t>
      </w:r>
      <w:r w:rsidR="00BF4032">
        <w:rPr>
          <w:rFonts w:ascii="Arial" w:hAnsi="Arial" w:cs="Arial"/>
          <w:b/>
          <w:sz w:val="40"/>
          <w:szCs w:val="40"/>
        </w:rPr>
        <w:t>Serviceeinrichtungsnutzung</w:t>
      </w:r>
    </w:p>
    <w:p w:rsidR="00FD665E" w:rsidRDefault="00FD665E" w:rsidP="00FD665E">
      <w:pPr>
        <w:jc w:val="center"/>
        <w:rPr>
          <w:rFonts w:ascii="Arial" w:hAnsi="Arial" w:cs="Arial"/>
          <w:sz w:val="40"/>
          <w:szCs w:val="40"/>
        </w:rPr>
      </w:pPr>
    </w:p>
    <w:p w:rsidR="00455145" w:rsidRDefault="00455145" w:rsidP="00FD665E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345"/>
      </w:tblGrid>
      <w:tr w:rsidR="00FD665E" w:rsidRPr="006D21EC" w:rsidTr="0025647C">
        <w:trPr>
          <w:trHeight w:val="56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An:</w:t>
            </w: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017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t xml:space="preserve">SWEG </w:t>
            </w:r>
            <w:r>
              <w:rPr>
                <w:rFonts w:ascii="Arial" w:hAnsi="Arial" w:cs="Arial"/>
                <w:sz w:val="24"/>
                <w:szCs w:val="24"/>
              </w:rPr>
              <w:t>Schienenwege GmbH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Eisenbahninfrastruktur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Üsenberger Straße 9</w:t>
            </w:r>
          </w:p>
          <w:p w:rsidR="00FB3017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79346 Endingen a. K.</w:t>
            </w:r>
          </w:p>
          <w:p w:rsidR="002D0622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 07642</w:t>
            </w:r>
            <w:r w:rsidRPr="006D21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9013</w:t>
            </w:r>
            <w:r w:rsidRPr="006D21EC">
              <w:rPr>
                <w:rFonts w:ascii="Arial" w:hAnsi="Arial" w:cs="Arial"/>
                <w:sz w:val="24"/>
                <w:szCs w:val="24"/>
              </w:rPr>
              <w:t>-</w:t>
            </w:r>
            <w:r w:rsidR="00A306D5">
              <w:rPr>
                <w:rFonts w:ascii="Arial" w:hAnsi="Arial" w:cs="Arial"/>
                <w:sz w:val="24"/>
                <w:szCs w:val="24"/>
              </w:rPr>
              <w:t>31</w:t>
            </w:r>
            <w:r w:rsidR="002E47B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t xml:space="preserve">Fax: </w:t>
            </w:r>
            <w:r>
              <w:rPr>
                <w:rFonts w:ascii="Arial" w:hAnsi="Arial" w:cs="Arial"/>
                <w:sz w:val="24"/>
                <w:szCs w:val="24"/>
              </w:rPr>
              <w:t>07642</w:t>
            </w:r>
            <w:r w:rsidRPr="006D21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9013</w:t>
            </w:r>
            <w:r w:rsidRPr="006D21EC">
              <w:rPr>
                <w:rFonts w:ascii="Arial" w:hAnsi="Arial" w:cs="Arial"/>
                <w:sz w:val="24"/>
                <w:szCs w:val="24"/>
              </w:rPr>
              <w:t>-</w:t>
            </w:r>
            <w:r w:rsidR="00A306D5">
              <w:rPr>
                <w:rFonts w:ascii="Arial" w:hAnsi="Arial" w:cs="Arial"/>
                <w:sz w:val="24"/>
                <w:szCs w:val="24"/>
              </w:rPr>
              <w:t>3</w:t>
            </w:r>
            <w:r w:rsidR="003737B4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B5216B" w:rsidRDefault="00FB3017" w:rsidP="00FB301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="00F20678" w:rsidRPr="00AA3207">
                <w:rPr>
                  <w:rStyle w:val="Hyperlink"/>
                  <w:rFonts w:ascii="Arial" w:hAnsi="Arial" w:cs="Arial"/>
                  <w:sz w:val="24"/>
                  <w:szCs w:val="24"/>
                </w:rPr>
                <w:t>Trassenportal@sweg.de</w:t>
              </w:r>
            </w:hyperlink>
          </w:p>
          <w:p w:rsidR="00A5563F" w:rsidRPr="006D21EC" w:rsidRDefault="00A5563F" w:rsidP="00FB30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284"/>
        </w:trPr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99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C733AC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Bestellendes EVU</w:t>
            </w:r>
            <w:r w:rsidR="00FD665E" w:rsidRPr="006D21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0B2B1F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B3E6B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3E6B" w:rsidRPr="006D21EC" w:rsidRDefault="00C733AC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9B3E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3E6B" w:rsidRPr="006D21EC" w:rsidRDefault="009B3E6B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Abweichende Rechnungs-anschrift: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7845B4">
            <w:pPr>
              <w:tabs>
                <w:tab w:val="left" w:pos="2520"/>
              </w:tabs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845B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FD665E" w:rsidRDefault="00FD665E" w:rsidP="00FD665E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07F0" w:rsidRPr="006D21EC" w:rsidTr="002C3E7D">
        <w:tc>
          <w:tcPr>
            <w:tcW w:w="10173" w:type="dxa"/>
            <w:shd w:val="clear" w:color="auto" w:fill="auto"/>
          </w:tcPr>
          <w:p w:rsidR="000F07F0" w:rsidRDefault="000F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</w:t>
            </w:r>
            <w:r w:rsidR="000C6F1C">
              <w:rPr>
                <w:rFonts w:ascii="Arial" w:hAnsi="Arial" w:cs="Arial"/>
                <w:sz w:val="20"/>
                <w:szCs w:val="20"/>
              </w:rPr>
              <w:t>gs- und Bearbeitungsvermerke SS</w:t>
            </w:r>
            <w:r>
              <w:rPr>
                <w:rFonts w:ascii="Arial" w:hAnsi="Arial" w:cs="Arial"/>
                <w:sz w:val="20"/>
                <w:szCs w:val="20"/>
              </w:rPr>
              <w:t>G:</w:t>
            </w:r>
          </w:p>
        </w:tc>
      </w:tr>
      <w:tr w:rsidR="000F07F0" w:rsidRPr="006D21EC" w:rsidTr="002C3E7D">
        <w:trPr>
          <w:trHeight w:val="2853"/>
        </w:trPr>
        <w:tc>
          <w:tcPr>
            <w:tcW w:w="10173" w:type="dxa"/>
            <w:shd w:val="clear" w:color="auto" w:fill="auto"/>
          </w:tcPr>
          <w:p w:rsidR="000F07F0" w:rsidRDefault="000F07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Eingang der Anmeldung:</w:t>
            </w: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(Datum, Uhrzeit)</w:t>
            </w: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Bemerkungen:</w:t>
            </w:r>
          </w:p>
        </w:tc>
      </w:tr>
    </w:tbl>
    <w:p w:rsidR="00D5396E" w:rsidRDefault="00D5396E" w:rsidP="00FD665E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26"/>
        <w:gridCol w:w="464"/>
        <w:gridCol w:w="916"/>
        <w:gridCol w:w="17"/>
        <w:gridCol w:w="1937"/>
        <w:gridCol w:w="9"/>
        <w:gridCol w:w="8"/>
        <w:gridCol w:w="556"/>
        <w:gridCol w:w="417"/>
        <w:gridCol w:w="734"/>
        <w:gridCol w:w="1114"/>
        <w:gridCol w:w="418"/>
        <w:gridCol w:w="6"/>
        <w:gridCol w:w="789"/>
        <w:gridCol w:w="599"/>
        <w:gridCol w:w="1572"/>
      </w:tblGrid>
      <w:tr w:rsidR="0073258D" w:rsidRPr="006D21EC" w:rsidTr="004B3602">
        <w:trPr>
          <w:trHeight w:val="531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58D" w:rsidRPr="006D21EC" w:rsidRDefault="0073258D" w:rsidP="004B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53C92F02" wp14:editId="681D488D">
                  <wp:extent cx="1201896" cy="2476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ienenwege Gmb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12" cy="24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58D" w:rsidRPr="006D21EC" w:rsidTr="0073258D">
        <w:trPr>
          <w:trHeight w:val="354"/>
        </w:trPr>
        <w:tc>
          <w:tcPr>
            <w:tcW w:w="8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73258D" w:rsidRPr="00E34C5E" w:rsidRDefault="0073258D" w:rsidP="00E34C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Bahn</w:t>
            </w:r>
          </w:p>
        </w:tc>
        <w:tc>
          <w:tcPr>
            <w:tcW w:w="459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 w:rsidRPr="006D21EC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9423 Bühl – Stollhofen (Agl. Greffern)</w:t>
            </w:r>
          </w:p>
        </w:tc>
        <w:tc>
          <w:tcPr>
            <w:tcW w:w="449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4634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Balingen</w:t>
            </w:r>
            <w:r w:rsidRPr="007D5936">
              <w:rPr>
                <w:rFonts w:ascii="Arial" w:hAnsi="Arial" w:cs="Arial"/>
                <w:sz w:val="20"/>
                <w:szCs w:val="20"/>
              </w:rPr>
              <w:t xml:space="preserve"> - Schömberg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258D" w:rsidRPr="006D21EC" w:rsidTr="0073258D">
        <w:trPr>
          <w:trHeight w:val="354"/>
        </w:trPr>
        <w:tc>
          <w:tcPr>
            <w:tcW w:w="83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9426 Achern - Ottenhöfen 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E34C5E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E34C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C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4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Strecke 9430 </w:t>
            </w:r>
            <w:r w:rsidRPr="006D7CE9">
              <w:rPr>
                <w:rFonts w:ascii="Arial" w:hAnsi="Arial" w:cs="Arial"/>
                <w:sz w:val="20"/>
                <w:szCs w:val="20"/>
              </w:rPr>
              <w:t>Hüfingen Mitte - Bräunlingen</w:t>
            </w:r>
          </w:p>
        </w:tc>
      </w:tr>
      <w:tr w:rsidR="0073258D" w:rsidRPr="006D21EC" w:rsidTr="0073258D">
        <w:trPr>
          <w:trHeight w:val="346"/>
        </w:trPr>
        <w:tc>
          <w:tcPr>
            <w:tcW w:w="8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Pr="00E34C5E" w:rsidRDefault="0073258D"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9427 Biberach - Oberharmersbach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9460 </w:t>
            </w:r>
            <w:r w:rsidRPr="0025647C">
              <w:rPr>
                <w:rFonts w:ascii="Arial" w:hAnsi="Arial" w:cs="Arial"/>
                <w:sz w:val="20"/>
                <w:szCs w:val="20"/>
              </w:rPr>
              <w:t>Eyach – Hechingen</w:t>
            </w:r>
            <w:r>
              <w:rPr>
                <w:rFonts w:ascii="Helvetica" w:hAnsi="Helvetica" w:cs="Helvetica"/>
                <w:color w:val="5B5C5C"/>
                <w:sz w:val="18"/>
                <w:szCs w:val="18"/>
                <w:shd w:val="clear" w:color="auto" w:fill="F9F9F9"/>
              </w:rPr>
              <w:t xml:space="preserve"> </w:t>
            </w:r>
          </w:p>
        </w:tc>
      </w:tr>
      <w:tr w:rsidR="0073258D" w:rsidRPr="006D21EC" w:rsidTr="0073258D">
        <w:trPr>
          <w:trHeight w:val="561"/>
        </w:trPr>
        <w:tc>
          <w:tcPr>
            <w:tcW w:w="8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9431 / 9432 Riegel-Malterdingen –   </w:t>
            </w:r>
          </w:p>
          <w:p w:rsidR="0073258D" w:rsidRPr="0025647C" w:rsidRDefault="00732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Breisach und Riegel-Ort - Gottenheim</w:t>
            </w:r>
            <w:r w:rsidDel="007D59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9461 E</w:t>
            </w:r>
            <w:r w:rsidRPr="007D5936">
              <w:rPr>
                <w:rFonts w:ascii="Arial" w:hAnsi="Arial" w:cs="Arial"/>
                <w:sz w:val="20"/>
                <w:szCs w:val="20"/>
              </w:rPr>
              <w:t>ngstingen–Sigmaringen</w:t>
            </w:r>
          </w:p>
        </w:tc>
      </w:tr>
      <w:tr w:rsidR="0073258D" w:rsidRPr="006D21EC" w:rsidTr="0073258D">
        <w:trPr>
          <w:trHeight w:val="354"/>
        </w:trPr>
        <w:tc>
          <w:tcPr>
            <w:tcW w:w="8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Default="0073258D" w:rsidP="006D7CE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Strecken 9433 / 9434 </w:t>
            </w:r>
          </w:p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Bad Krozingen – Münstertal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 w:rsidP="004F0C2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9462 </w:t>
            </w:r>
            <w:r w:rsidRPr="007D5936">
              <w:rPr>
                <w:rFonts w:ascii="Arial" w:hAnsi="Arial" w:cs="Arial"/>
                <w:sz w:val="20"/>
                <w:szCs w:val="20"/>
              </w:rPr>
              <w:t>Sigmaringendorf–Hanfertal</w:t>
            </w:r>
          </w:p>
        </w:tc>
      </w:tr>
      <w:tr w:rsidR="0073258D" w:rsidRPr="006D21EC" w:rsidTr="0073258D">
        <w:trPr>
          <w:trHeight w:val="354"/>
        </w:trPr>
        <w:tc>
          <w:tcPr>
            <w:tcW w:w="8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9466 </w:t>
            </w:r>
            <w:r w:rsidRPr="00CE42AE">
              <w:rPr>
                <w:rFonts w:ascii="Arial" w:hAnsi="Arial" w:cs="Arial"/>
                <w:sz w:val="20"/>
                <w:szCs w:val="20"/>
              </w:rPr>
              <w:t>Hechingen–Gammertingen</w:t>
            </w:r>
          </w:p>
        </w:tc>
      </w:tr>
      <w:tr w:rsidR="0073258D" w:rsidRPr="006D21EC" w:rsidTr="0073258D">
        <w:trPr>
          <w:trHeight w:val="356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Zug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Triebfahrzeug: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Wagen: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Gesamtlänge: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Nebenfahrzeug: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Maschinentechnische Einrichtung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Pr="006D21EC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b/>
                <w:sz w:val="20"/>
                <w:szCs w:val="20"/>
              </w:rPr>
              <w:t>Abstellgleise</w:t>
            </w:r>
          </w:p>
        </w:tc>
        <w:tc>
          <w:tcPr>
            <w:tcW w:w="29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417C6B" w:rsidRDefault="0073258D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_GoBack"/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73258D" w:rsidRPr="006D21EC" w:rsidTr="0073258D">
        <w:trPr>
          <w:trHeight w:val="359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des Abstellgleises: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417C6B" w:rsidRDefault="0073258D" w:rsidP="005A6687">
            <w:pPr>
              <w:rPr>
                <w:rFonts w:ascii="Arial" w:hAnsi="Arial" w:cs="Arial"/>
                <w:sz w:val="20"/>
                <w:szCs w:val="24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73258D">
            <w:pPr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417C6B" w:rsidRDefault="0073258D" w:rsidP="002C3E7D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71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Güterbahnhöfe/Terminals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807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D9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des Güterbahnhofs / Terminals: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2C3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D92E93" w:rsidRDefault="0073258D" w:rsidP="00710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E93">
              <w:rPr>
                <w:rFonts w:ascii="Arial" w:hAnsi="Arial" w:cs="Arial"/>
                <w:b/>
                <w:sz w:val="20"/>
                <w:szCs w:val="20"/>
              </w:rPr>
              <w:t>Ladestraßen/Laderampen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D92E93" w:rsidRDefault="0073258D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D9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der Ladestraße / Laderampe: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2C3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A322EA" w:rsidRDefault="0073258D" w:rsidP="00710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2EA">
              <w:rPr>
                <w:rFonts w:ascii="Arial" w:hAnsi="Arial" w:cs="Arial"/>
                <w:b/>
                <w:sz w:val="20"/>
                <w:szCs w:val="20"/>
              </w:rPr>
              <w:t>Personenbahnhöfe/Haltepunkte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A322EA" w:rsidRDefault="0073258D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</w:rPr>
            </w:r>
            <w:r w:rsidR="00482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CA4FEF" w:rsidRPr="00CA4FEF" w:rsidTr="0073258D">
        <w:trPr>
          <w:trHeight w:val="412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258D" w:rsidRPr="00CA4FEF" w:rsidRDefault="0073258D" w:rsidP="004275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>Ort/Bezeichnung der Personenbahnhöfe / Haltepunkte: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58D" w:rsidRPr="00CA4FEF" w:rsidRDefault="0073258D" w:rsidP="004275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CA4FEF" w:rsidRPr="00CA4FEF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A4FEF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CA4FEF" w:rsidRDefault="0073258D" w:rsidP="002C3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A4FEF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CA4FEF" w:rsidRPr="00CA4FEF" w:rsidTr="0073258D">
        <w:trPr>
          <w:trHeight w:val="356"/>
        </w:trPr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4821DD">
              <w:rPr>
                <w:rFonts w:ascii="Arial" w:hAnsi="Arial" w:cs="Arial"/>
                <w:sz w:val="20"/>
                <w:szCs w:val="20"/>
                <w:u w:val="single"/>
              </w:rPr>
            </w:r>
            <w:r w:rsidR="004821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9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b/>
                <w:sz w:val="20"/>
                <w:szCs w:val="20"/>
                <w:u w:val="single"/>
              </w:rPr>
              <w:t>Elektranten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A4FEF" w:rsidRPr="00CA4FEF" w:rsidTr="0073258D">
        <w:trPr>
          <w:trHeight w:val="412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258D" w:rsidRPr="00CA4FEF" w:rsidRDefault="0073258D" w:rsidP="002C3E7D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>Ort/Bezeichnung der Elektranten: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58D" w:rsidRPr="00CA4FEF" w:rsidRDefault="0073258D" w:rsidP="00FF5062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</w:p>
        </w:tc>
      </w:tr>
      <w:tr w:rsidR="00CA4FEF" w:rsidRPr="00CA4FEF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>Mietbeginn: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 xml:space="preserve">Datum: 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 xml:space="preserve">Datum: 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CA4FEF" w:rsidRDefault="0073258D" w:rsidP="002C3E7D">
            <w:pPr>
              <w:ind w:left="180" w:hanging="18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t xml:space="preserve"> Uhr</w:t>
            </w:r>
          </w:p>
        </w:tc>
      </w:tr>
      <w:tr w:rsidR="00CA4FEF" w:rsidRPr="00CA4FEF" w:rsidTr="0073258D">
        <w:trPr>
          <w:trHeight w:val="356"/>
        </w:trPr>
        <w:tc>
          <w:tcPr>
            <w:tcW w:w="17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EF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815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CA4FEF" w:rsidRDefault="0073258D" w:rsidP="006E1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778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 w:rsidP="006E1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b/>
                <w:sz w:val="20"/>
                <w:szCs w:val="20"/>
              </w:rPr>
              <w:t>Versicherung:</w:t>
            </w:r>
          </w:p>
          <w:p w:rsidR="0073258D" w:rsidRDefault="0073258D" w:rsidP="00FD6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A5C">
              <w:rPr>
                <w:rFonts w:ascii="Arial" w:hAnsi="Arial" w:cs="Arial"/>
                <w:sz w:val="16"/>
                <w:szCs w:val="16"/>
              </w:rPr>
              <w:t>Der Besteller versichert, dass die eingesetzten Fahrzeuge für den bestellten Zuglauf zugelassen sind und den „Anforderungen an Fahrzeuge des EVU“ gemäß d</w:t>
            </w:r>
            <w:r>
              <w:rPr>
                <w:rFonts w:ascii="Arial" w:hAnsi="Arial" w:cs="Arial"/>
                <w:sz w:val="16"/>
                <w:szCs w:val="16"/>
              </w:rPr>
              <w:t>en aktuellen Schienennetz-Nutzungsbedingungen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(SNB) entsprechen. Für den Fall, dass neben dem </w:t>
            </w:r>
            <w:r>
              <w:rPr>
                <w:rFonts w:ascii="Arial" w:hAnsi="Arial" w:cs="Arial"/>
                <w:sz w:val="16"/>
                <w:szCs w:val="16"/>
              </w:rPr>
              <w:t>Entgelt für die Benutzung der Serviceeinrichtungen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weitere Kosten (Gestellung </w:t>
            </w:r>
            <w:r>
              <w:rPr>
                <w:rFonts w:ascii="Arial" w:hAnsi="Arial" w:cs="Arial"/>
                <w:sz w:val="16"/>
                <w:szCs w:val="16"/>
              </w:rPr>
              <w:t>von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Mitarbeiter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, Personaleinsatz außerhalb der Besetzungszeiten o. ä.) erforderlich sind, erklärt er sich damit einverstanden, dass diese Kosten an ihn verrechnet werden. Für die evtl. erforderliche Nutzung von </w:t>
            </w:r>
            <w:r>
              <w:rPr>
                <w:rFonts w:ascii="Arial" w:hAnsi="Arial" w:cs="Arial"/>
                <w:sz w:val="16"/>
                <w:szCs w:val="16"/>
              </w:rPr>
              <w:t>Serviceeinrichtung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vor bzw. nach der </w:t>
            </w:r>
            <w:r>
              <w:rPr>
                <w:rFonts w:ascii="Arial" w:hAnsi="Arial" w:cs="Arial"/>
                <w:sz w:val="16"/>
                <w:szCs w:val="16"/>
              </w:rPr>
              <w:t>Bestellung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bestehen entsprechende Vereinbarungen zur Nutzung der Eisenbahninfrastruktur (bei SWEG bzw. Anschlussbahnen, Energieversorgern, anderen EIU usw.).</w:t>
            </w:r>
          </w:p>
        </w:tc>
      </w:tr>
      <w:tr w:rsidR="0073258D" w:rsidRPr="006D21EC" w:rsidTr="0073258D">
        <w:trPr>
          <w:trHeight w:val="786"/>
        </w:trPr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258D" w:rsidRDefault="0073258D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58D" w:rsidRDefault="0073258D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258D" w:rsidRDefault="0073258D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265"/>
        </w:trPr>
        <w:tc>
          <w:tcPr>
            <w:tcW w:w="2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E19C6" w:rsidRDefault="0073258D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E19C6" w:rsidRDefault="0073258D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E19C6" w:rsidRDefault="0073258D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D5396E" w:rsidRDefault="00D5396E" w:rsidP="00FD665E">
      <w:pPr>
        <w:rPr>
          <w:rFonts w:ascii="Arial" w:hAnsi="Arial" w:cs="Arial"/>
          <w:sz w:val="2"/>
          <w:szCs w:val="2"/>
        </w:rPr>
      </w:pPr>
    </w:p>
    <w:p w:rsidR="00E37CC0" w:rsidRPr="00966260" w:rsidRDefault="00E37CC0" w:rsidP="00FD665E">
      <w:pPr>
        <w:rPr>
          <w:rFonts w:ascii="Arial" w:hAnsi="Arial" w:cs="Arial"/>
          <w:sz w:val="2"/>
          <w:szCs w:val="2"/>
        </w:rPr>
      </w:pPr>
    </w:p>
    <w:sectPr w:rsidR="00E37CC0" w:rsidRPr="00966260" w:rsidSect="004B3602">
      <w:headerReference w:type="default" r:id="rId11"/>
      <w:footerReference w:type="default" r:id="rId12"/>
      <w:pgSz w:w="11906" w:h="16838"/>
      <w:pgMar w:top="127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CD" w:rsidRDefault="006E43CD" w:rsidP="006D21EC">
      <w:r>
        <w:separator/>
      </w:r>
    </w:p>
  </w:endnote>
  <w:endnote w:type="continuationSeparator" w:id="0">
    <w:p w:rsidR="006E43CD" w:rsidRDefault="006E43CD" w:rsidP="006D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4B" w:rsidRPr="00966E4B" w:rsidRDefault="0013409D" w:rsidP="00966E4B">
    <w:pPr>
      <w:pStyle w:val="Kopfzeile"/>
      <w:tabs>
        <w:tab w:val="right" w:pos="10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6D21EC">
      <w:rPr>
        <w:rFonts w:ascii="Arial" w:hAnsi="Arial" w:cs="Arial"/>
        <w:sz w:val="20"/>
        <w:szCs w:val="20"/>
      </w:rPr>
      <w:t xml:space="preserve">tand: </w:t>
    </w:r>
    <w:r w:rsidR="00893359">
      <w:rPr>
        <w:rFonts w:ascii="Arial" w:hAnsi="Arial" w:cs="Arial"/>
        <w:sz w:val="20"/>
        <w:szCs w:val="20"/>
      </w:rPr>
      <w:t>1</w:t>
    </w:r>
    <w:r w:rsidR="007845B4">
      <w:rPr>
        <w:rFonts w:ascii="Arial" w:hAnsi="Arial" w:cs="Arial"/>
        <w:sz w:val="20"/>
        <w:szCs w:val="20"/>
      </w:rPr>
      <w:t>5</w:t>
    </w:r>
    <w:r w:rsidR="00A26F31">
      <w:rPr>
        <w:rFonts w:ascii="Arial" w:hAnsi="Arial" w:cs="Arial"/>
        <w:sz w:val="20"/>
        <w:szCs w:val="20"/>
      </w:rPr>
      <w:t>.0</w:t>
    </w:r>
    <w:r w:rsidR="00CA4FEF">
      <w:rPr>
        <w:rFonts w:ascii="Arial" w:hAnsi="Arial" w:cs="Arial"/>
        <w:sz w:val="20"/>
        <w:szCs w:val="20"/>
      </w:rPr>
      <w:t>8</w:t>
    </w:r>
    <w:r w:rsidR="0073258D">
      <w:rPr>
        <w:rFonts w:ascii="Arial" w:hAnsi="Arial" w:cs="Arial"/>
        <w:sz w:val="20"/>
        <w:szCs w:val="20"/>
      </w:rPr>
      <w:t>.</w:t>
    </w:r>
    <w:r w:rsidR="00A26F31">
      <w:rPr>
        <w:rFonts w:ascii="Arial" w:hAnsi="Arial" w:cs="Arial"/>
        <w:sz w:val="20"/>
        <w:szCs w:val="20"/>
      </w:rPr>
      <w:t>20</w:t>
    </w:r>
    <w:r w:rsidR="00A5563F">
      <w:rPr>
        <w:rFonts w:ascii="Arial" w:hAnsi="Arial" w:cs="Arial"/>
        <w:sz w:val="20"/>
        <w:szCs w:val="20"/>
      </w:rPr>
      <w:t>2</w:t>
    </w:r>
    <w:r w:rsidR="007845B4">
      <w:rPr>
        <w:rFonts w:ascii="Arial" w:hAnsi="Arial" w:cs="Arial"/>
        <w:sz w:val="20"/>
        <w:szCs w:val="20"/>
      </w:rPr>
      <w:t>3</w:t>
    </w:r>
    <w:r w:rsidR="00966E4B" w:rsidRPr="00966E4B">
      <w:rPr>
        <w:rFonts w:ascii="Arial" w:hAnsi="Arial" w:cs="Arial"/>
        <w:sz w:val="20"/>
        <w:szCs w:val="20"/>
      </w:rPr>
      <w:t xml:space="preserve"> </w:t>
    </w:r>
  </w:p>
  <w:p w:rsidR="0013409D" w:rsidRPr="006D21EC" w:rsidRDefault="00A306D5" w:rsidP="00966E4B">
    <w:pPr>
      <w:pStyle w:val="Kopfzeil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="0013409D" w:rsidRPr="006D21EC">
      <w:rPr>
        <w:rFonts w:ascii="Arial" w:hAnsi="Arial" w:cs="Arial"/>
        <w:sz w:val="20"/>
        <w:szCs w:val="20"/>
      </w:rPr>
      <w:tab/>
    </w:r>
    <w:r w:rsidR="0013409D" w:rsidRPr="006D21EC">
      <w:rPr>
        <w:rFonts w:ascii="Arial" w:hAnsi="Arial" w:cs="Arial"/>
        <w:sz w:val="20"/>
        <w:szCs w:val="20"/>
      </w:rPr>
      <w:tab/>
    </w:r>
    <w:r w:rsidR="0013409D">
      <w:rPr>
        <w:rFonts w:ascii="Arial" w:hAnsi="Arial" w:cs="Arial"/>
        <w:sz w:val="20"/>
        <w:szCs w:val="20"/>
      </w:rPr>
      <w:t xml:space="preserve">         </w:t>
    </w:r>
    <w:r w:rsidR="0013409D" w:rsidRPr="006D21EC">
      <w:rPr>
        <w:rFonts w:ascii="Arial" w:hAnsi="Arial" w:cs="Arial"/>
        <w:sz w:val="20"/>
        <w:szCs w:val="20"/>
      </w:rPr>
      <w:t xml:space="preserve">Seite </w:t>
    </w:r>
    <w:r w:rsidR="0013409D" w:rsidRPr="006D21EC">
      <w:rPr>
        <w:rFonts w:ascii="Arial" w:hAnsi="Arial" w:cs="Arial"/>
        <w:sz w:val="20"/>
        <w:szCs w:val="20"/>
      </w:rPr>
      <w:fldChar w:fldCharType="begin"/>
    </w:r>
    <w:r w:rsidR="0013409D" w:rsidRPr="006D21EC">
      <w:rPr>
        <w:rFonts w:ascii="Arial" w:hAnsi="Arial" w:cs="Arial"/>
        <w:sz w:val="20"/>
        <w:szCs w:val="20"/>
      </w:rPr>
      <w:instrText>PAGE   \* MERGEFORMAT</w:instrText>
    </w:r>
    <w:r w:rsidR="0013409D" w:rsidRPr="006D21EC">
      <w:rPr>
        <w:rFonts w:ascii="Arial" w:hAnsi="Arial" w:cs="Arial"/>
        <w:sz w:val="20"/>
        <w:szCs w:val="20"/>
      </w:rPr>
      <w:fldChar w:fldCharType="separate"/>
    </w:r>
    <w:r w:rsidR="004821DD">
      <w:rPr>
        <w:rFonts w:ascii="Arial" w:hAnsi="Arial" w:cs="Arial"/>
        <w:noProof/>
        <w:sz w:val="20"/>
        <w:szCs w:val="20"/>
      </w:rPr>
      <w:t>2</w:t>
    </w:r>
    <w:r w:rsidR="0013409D" w:rsidRPr="006D21EC">
      <w:rPr>
        <w:rFonts w:ascii="Arial" w:hAnsi="Arial" w:cs="Arial"/>
        <w:sz w:val="20"/>
        <w:szCs w:val="20"/>
      </w:rPr>
      <w:fldChar w:fldCharType="end"/>
    </w:r>
    <w:r w:rsidR="0013409D" w:rsidRPr="006D21EC">
      <w:rPr>
        <w:rFonts w:ascii="Arial" w:hAnsi="Arial" w:cs="Arial"/>
        <w:sz w:val="20"/>
        <w:szCs w:val="20"/>
      </w:rPr>
      <w:t xml:space="preserve"> von </w:t>
    </w:r>
    <w:r w:rsidR="0013409D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CD" w:rsidRDefault="006E43CD" w:rsidP="006D21EC">
      <w:r>
        <w:separator/>
      </w:r>
    </w:p>
  </w:footnote>
  <w:footnote w:type="continuationSeparator" w:id="0">
    <w:p w:rsidR="006E43CD" w:rsidRDefault="006E43CD" w:rsidP="006D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9F" w:rsidRDefault="00194B9F" w:rsidP="00194B9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Anlage </w:t>
    </w:r>
    <w:r w:rsidR="00A26F31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zu den Nutzungsbedingungen für Serviceeinrichtungen – Besonderer Teil (NBS-BT) </w:t>
    </w:r>
    <w:r>
      <w:rPr>
        <w:rFonts w:ascii="Arial" w:hAnsi="Arial" w:cs="Arial"/>
        <w:sz w:val="20"/>
        <w:szCs w:val="20"/>
      </w:rPr>
      <w:tab/>
    </w:r>
  </w:p>
  <w:p w:rsidR="00194B9F" w:rsidRDefault="00CE6D14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74DCC5" wp14:editId="3C464D34">
              <wp:simplePos x="0" y="0"/>
              <wp:positionH relativeFrom="column">
                <wp:posOffset>-33020</wp:posOffset>
              </wp:positionH>
              <wp:positionV relativeFrom="paragraph">
                <wp:posOffset>15875</wp:posOffset>
              </wp:positionV>
              <wp:extent cx="6115050" cy="0"/>
              <wp:effectExtent l="5080" t="6350" r="1397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4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1.25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W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mWTdM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6152"/>
    <w:multiLevelType w:val="hybridMultilevel"/>
    <w:tmpl w:val="5B32E192"/>
    <w:lvl w:ilvl="0" w:tplc="188297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ivAgcM1qSj/XOzBg8sOHqfsEJay783HLFvqjyN50XqjX87T1hUDT0tU4kEZE3kjPZ7gq3gqpdt++F9bQWqKJw==" w:salt="1feEeh+bVNz32m6XWA3Epw==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76"/>
    <w:rsid w:val="000231B5"/>
    <w:rsid w:val="00051336"/>
    <w:rsid w:val="0005764E"/>
    <w:rsid w:val="000655E2"/>
    <w:rsid w:val="0006577B"/>
    <w:rsid w:val="00075277"/>
    <w:rsid w:val="00097F83"/>
    <w:rsid w:val="000B2B1F"/>
    <w:rsid w:val="000C6F1C"/>
    <w:rsid w:val="000D452B"/>
    <w:rsid w:val="000E6DC7"/>
    <w:rsid w:val="000F07F0"/>
    <w:rsid w:val="001004EB"/>
    <w:rsid w:val="00122FB7"/>
    <w:rsid w:val="0013409D"/>
    <w:rsid w:val="0014199D"/>
    <w:rsid w:val="00147A5C"/>
    <w:rsid w:val="00180E11"/>
    <w:rsid w:val="00184321"/>
    <w:rsid w:val="0018558F"/>
    <w:rsid w:val="00191E62"/>
    <w:rsid w:val="00193D01"/>
    <w:rsid w:val="00194B9F"/>
    <w:rsid w:val="00195A58"/>
    <w:rsid w:val="001A1CF2"/>
    <w:rsid w:val="001D522A"/>
    <w:rsid w:val="001D5E60"/>
    <w:rsid w:val="001E4837"/>
    <w:rsid w:val="001E52F6"/>
    <w:rsid w:val="00242F59"/>
    <w:rsid w:val="0025647C"/>
    <w:rsid w:val="002602CA"/>
    <w:rsid w:val="002B0CFA"/>
    <w:rsid w:val="002C3E7D"/>
    <w:rsid w:val="002C75E2"/>
    <w:rsid w:val="002D0622"/>
    <w:rsid w:val="002E47B0"/>
    <w:rsid w:val="00303EAE"/>
    <w:rsid w:val="00305BE8"/>
    <w:rsid w:val="00323164"/>
    <w:rsid w:val="00327D61"/>
    <w:rsid w:val="003644C1"/>
    <w:rsid w:val="003737B4"/>
    <w:rsid w:val="00374591"/>
    <w:rsid w:val="0037611B"/>
    <w:rsid w:val="003A21FF"/>
    <w:rsid w:val="003B72AA"/>
    <w:rsid w:val="003F38CC"/>
    <w:rsid w:val="004175B8"/>
    <w:rsid w:val="00417C6B"/>
    <w:rsid w:val="00427545"/>
    <w:rsid w:val="004315DF"/>
    <w:rsid w:val="00433811"/>
    <w:rsid w:val="004407E9"/>
    <w:rsid w:val="00447C47"/>
    <w:rsid w:val="00455145"/>
    <w:rsid w:val="004821DD"/>
    <w:rsid w:val="004B3602"/>
    <w:rsid w:val="004F0C29"/>
    <w:rsid w:val="00512557"/>
    <w:rsid w:val="00525AB6"/>
    <w:rsid w:val="00527D05"/>
    <w:rsid w:val="005523F4"/>
    <w:rsid w:val="0055477E"/>
    <w:rsid w:val="00561750"/>
    <w:rsid w:val="00561916"/>
    <w:rsid w:val="00561EDF"/>
    <w:rsid w:val="00566631"/>
    <w:rsid w:val="00573A9E"/>
    <w:rsid w:val="00575317"/>
    <w:rsid w:val="00593980"/>
    <w:rsid w:val="005A38F5"/>
    <w:rsid w:val="005A4222"/>
    <w:rsid w:val="005A6687"/>
    <w:rsid w:val="005F0CEC"/>
    <w:rsid w:val="00606A54"/>
    <w:rsid w:val="006602F5"/>
    <w:rsid w:val="00665FB0"/>
    <w:rsid w:val="006674E4"/>
    <w:rsid w:val="006717E3"/>
    <w:rsid w:val="00691D7B"/>
    <w:rsid w:val="006B4F99"/>
    <w:rsid w:val="006C6417"/>
    <w:rsid w:val="006D21EC"/>
    <w:rsid w:val="006D7CE9"/>
    <w:rsid w:val="006E19C6"/>
    <w:rsid w:val="006E203A"/>
    <w:rsid w:val="006E285C"/>
    <w:rsid w:val="006E406A"/>
    <w:rsid w:val="006E43CD"/>
    <w:rsid w:val="00710335"/>
    <w:rsid w:val="00720E72"/>
    <w:rsid w:val="0073258D"/>
    <w:rsid w:val="00740FB3"/>
    <w:rsid w:val="0074409B"/>
    <w:rsid w:val="0075380C"/>
    <w:rsid w:val="00773377"/>
    <w:rsid w:val="007845B4"/>
    <w:rsid w:val="007868FA"/>
    <w:rsid w:val="007D5208"/>
    <w:rsid w:val="007D5936"/>
    <w:rsid w:val="007F4CCE"/>
    <w:rsid w:val="008068F5"/>
    <w:rsid w:val="00807A66"/>
    <w:rsid w:val="00807CEA"/>
    <w:rsid w:val="00813CF7"/>
    <w:rsid w:val="00824FF2"/>
    <w:rsid w:val="00834407"/>
    <w:rsid w:val="00857073"/>
    <w:rsid w:val="00857698"/>
    <w:rsid w:val="00893359"/>
    <w:rsid w:val="008B71EC"/>
    <w:rsid w:val="008C23B3"/>
    <w:rsid w:val="008C575A"/>
    <w:rsid w:val="008F6089"/>
    <w:rsid w:val="00901243"/>
    <w:rsid w:val="0092211C"/>
    <w:rsid w:val="009310E1"/>
    <w:rsid w:val="00966260"/>
    <w:rsid w:val="00966E4B"/>
    <w:rsid w:val="00983601"/>
    <w:rsid w:val="009A3CC2"/>
    <w:rsid w:val="009B0BC2"/>
    <w:rsid w:val="009B2C74"/>
    <w:rsid w:val="009B3E6B"/>
    <w:rsid w:val="009B7F3C"/>
    <w:rsid w:val="009D3ADD"/>
    <w:rsid w:val="009E4DC5"/>
    <w:rsid w:val="009E5AC5"/>
    <w:rsid w:val="009F62C4"/>
    <w:rsid w:val="00A26F31"/>
    <w:rsid w:val="00A306D5"/>
    <w:rsid w:val="00A322EA"/>
    <w:rsid w:val="00A5563F"/>
    <w:rsid w:val="00A92C4A"/>
    <w:rsid w:val="00AC62D8"/>
    <w:rsid w:val="00AF0606"/>
    <w:rsid w:val="00AF4976"/>
    <w:rsid w:val="00AF6D41"/>
    <w:rsid w:val="00B000CF"/>
    <w:rsid w:val="00B07812"/>
    <w:rsid w:val="00B162C8"/>
    <w:rsid w:val="00B16345"/>
    <w:rsid w:val="00B3509D"/>
    <w:rsid w:val="00B47D49"/>
    <w:rsid w:val="00B5216B"/>
    <w:rsid w:val="00B740F8"/>
    <w:rsid w:val="00B7671B"/>
    <w:rsid w:val="00B824B8"/>
    <w:rsid w:val="00B92672"/>
    <w:rsid w:val="00B973DC"/>
    <w:rsid w:val="00BA6156"/>
    <w:rsid w:val="00BB2F0A"/>
    <w:rsid w:val="00BD3474"/>
    <w:rsid w:val="00BE7FD2"/>
    <w:rsid w:val="00BF4032"/>
    <w:rsid w:val="00BF6599"/>
    <w:rsid w:val="00C11708"/>
    <w:rsid w:val="00C217C3"/>
    <w:rsid w:val="00C2489D"/>
    <w:rsid w:val="00C34C82"/>
    <w:rsid w:val="00C427D8"/>
    <w:rsid w:val="00C5130C"/>
    <w:rsid w:val="00C61F5F"/>
    <w:rsid w:val="00C70728"/>
    <w:rsid w:val="00C733AC"/>
    <w:rsid w:val="00CA1384"/>
    <w:rsid w:val="00CA4FEF"/>
    <w:rsid w:val="00CB344D"/>
    <w:rsid w:val="00CE42AE"/>
    <w:rsid w:val="00CE6D14"/>
    <w:rsid w:val="00CF1ABE"/>
    <w:rsid w:val="00D005F3"/>
    <w:rsid w:val="00D20D4D"/>
    <w:rsid w:val="00D33764"/>
    <w:rsid w:val="00D34989"/>
    <w:rsid w:val="00D51169"/>
    <w:rsid w:val="00D5396E"/>
    <w:rsid w:val="00D736B5"/>
    <w:rsid w:val="00D83838"/>
    <w:rsid w:val="00D92E93"/>
    <w:rsid w:val="00DD147E"/>
    <w:rsid w:val="00DD6513"/>
    <w:rsid w:val="00E00916"/>
    <w:rsid w:val="00E01A30"/>
    <w:rsid w:val="00E34C5E"/>
    <w:rsid w:val="00E37CC0"/>
    <w:rsid w:val="00E446A5"/>
    <w:rsid w:val="00E61774"/>
    <w:rsid w:val="00E66454"/>
    <w:rsid w:val="00E71666"/>
    <w:rsid w:val="00EC4E46"/>
    <w:rsid w:val="00ED0D8B"/>
    <w:rsid w:val="00EE57FB"/>
    <w:rsid w:val="00EF1F09"/>
    <w:rsid w:val="00F07037"/>
    <w:rsid w:val="00F10C37"/>
    <w:rsid w:val="00F20678"/>
    <w:rsid w:val="00F24EF3"/>
    <w:rsid w:val="00F263DD"/>
    <w:rsid w:val="00F42C0B"/>
    <w:rsid w:val="00F43AE4"/>
    <w:rsid w:val="00F458B2"/>
    <w:rsid w:val="00F555A3"/>
    <w:rsid w:val="00F77FD8"/>
    <w:rsid w:val="00F85158"/>
    <w:rsid w:val="00F97023"/>
    <w:rsid w:val="00FA01A6"/>
    <w:rsid w:val="00FB3017"/>
    <w:rsid w:val="00FB538F"/>
    <w:rsid w:val="00FD665E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AE56425"/>
  <w15:docId w15:val="{2785AB04-6448-44DE-9E0D-A214D8B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D21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1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21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21E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21E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assenportal@swe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871B-90DB-4D11-9939-AF08D49F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NBS BT SWEG Anlage 3 Serviceeinrichtungen Anmeldeformular</vt:lpstr>
    </vt:vector>
  </TitlesOfParts>
  <Company>SWEG Schienenwege GmbH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BT SWEG Anlage 3 Serviceeinrichtungen Anmeldeformular</dc:title>
  <dc:creator>arbeiter;Dirk.Weber@sweg.de</dc:creator>
  <cp:lastModifiedBy>Weber.Dirk</cp:lastModifiedBy>
  <cp:revision>5</cp:revision>
  <cp:lastPrinted>2020-07-27T10:12:00Z</cp:lastPrinted>
  <dcterms:created xsi:type="dcterms:W3CDTF">2023-01-02T11:34:00Z</dcterms:created>
  <dcterms:modified xsi:type="dcterms:W3CDTF">2023-08-15T12:57:00Z</dcterms:modified>
</cp:coreProperties>
</file>